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086116BA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横浜市</w:t>
      </w:r>
      <w:r w:rsidR="00620AC8">
        <w:rPr>
          <w:rFonts w:ascii="ＭＳ ゴシック" w:eastAsia="ＭＳ ゴシック" w:hAnsi="ＭＳ ゴシック" w:hint="eastAsia"/>
          <w:sz w:val="32"/>
          <w:u w:val="single"/>
        </w:rPr>
        <w:t xml:space="preserve">　　</w:t>
      </w:r>
      <w:bookmarkStart w:id="0" w:name="_GoBack"/>
      <w:bookmarkEnd w:id="0"/>
      <w:r w:rsidR="00620AC8">
        <w:rPr>
          <w:rFonts w:ascii="ＭＳ ゴシック" w:eastAsia="ＭＳ ゴシック" w:hAnsi="ＭＳ ゴシック" w:hint="eastAsia"/>
          <w:sz w:val="32"/>
          <w:u w:val="single"/>
        </w:rPr>
        <w:t xml:space="preserve">　　</w:t>
      </w:r>
      <w:r w:rsidRPr="00620AC8">
        <w:rPr>
          <w:rFonts w:ascii="ＭＳ ゴシック" w:eastAsia="ＭＳ ゴシック" w:hAnsi="ＭＳ ゴシック" w:hint="eastAsia"/>
          <w:sz w:val="32"/>
        </w:rPr>
        <w:t>地域ケアプラザ指</w:t>
      </w:r>
      <w:r>
        <w:rPr>
          <w:rFonts w:ascii="ＭＳ ゴシック" w:eastAsia="ＭＳ ゴシック" w:hAnsi="ＭＳ ゴシック" w:hint="eastAsia"/>
          <w:sz w:val="32"/>
        </w:rPr>
        <w:t xml:space="preserve">定管理者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620AC8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620AC8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620AC8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620AC8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620AC8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7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0AC8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776A5EF876DF406097F814A842E21EAB">
    <w:name w:val="776A5EF876DF406097F814A842E21EAB"/>
    <w:rsid w:val="002A7F58"/>
    <w:pPr>
      <w:widowControl w:val="0"/>
      <w:jc w:val="both"/>
    </w:pPr>
  </w:style>
  <w:style w:type="paragraph" w:customStyle="1" w:styleId="41CE420347984F3E93DBF3041E7303B4">
    <w:name w:val="41CE420347984F3E93DBF3041E7303B4"/>
    <w:rsid w:val="002A7F58"/>
    <w:pPr>
      <w:widowControl w:val="0"/>
      <w:jc w:val="both"/>
    </w:pPr>
  </w:style>
  <w:style w:type="paragraph" w:customStyle="1" w:styleId="67FB0F584C86414F809C8FED463AF149">
    <w:name w:val="67FB0F584C86414F809C8FED463AF149"/>
    <w:rsid w:val="002A7F58"/>
    <w:pPr>
      <w:widowControl w:val="0"/>
      <w:jc w:val="both"/>
    </w:pPr>
  </w:style>
  <w:style w:type="paragraph" w:customStyle="1" w:styleId="7EDCD52221D9415AA43CE29FEC729B73">
    <w:name w:val="7EDCD52221D9415AA43CE29FEC729B73"/>
    <w:rsid w:val="002A7F58"/>
    <w:pPr>
      <w:widowControl w:val="0"/>
      <w:jc w:val="both"/>
    </w:pPr>
  </w:style>
  <w:style w:type="paragraph" w:customStyle="1" w:styleId="2D06C17989144C10A945F0942A4AD60D">
    <w:name w:val="2D06C17989144C10A945F0942A4AD60D"/>
    <w:rsid w:val="002A7F58"/>
    <w:pPr>
      <w:widowControl w:val="0"/>
      <w:jc w:val="both"/>
    </w:pPr>
  </w:style>
  <w:style w:type="paragraph" w:customStyle="1" w:styleId="A810B113CA2F43C7ACD5180E91C667FB">
    <w:name w:val="A810B113CA2F43C7ACD5180E91C667FB"/>
    <w:rsid w:val="002A7F58"/>
    <w:pPr>
      <w:widowControl w:val="0"/>
      <w:jc w:val="both"/>
    </w:p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A0F1FF5DC3DB49448A950E653AA4A573">
    <w:name w:val="A0F1FF5DC3DB49448A950E653AA4A573"/>
    <w:rsid w:val="002A7F58"/>
    <w:pPr>
      <w:widowControl w:val="0"/>
      <w:jc w:val="both"/>
    </w:pPr>
  </w:style>
  <w:style w:type="paragraph" w:customStyle="1" w:styleId="6C5E9DECEA1A40308A6E9D32F49E5484">
    <w:name w:val="6C5E9DECEA1A40308A6E9D32F49E5484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83C0DFFC5E5D448F8D228A7D2ACAD33A">
    <w:name w:val="83C0DFFC5E5D448F8D228A7D2ACAD33A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6728BBA-F338-4267-AA58-085D35FF0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2024-11-21T11:48:00Z</dcterms:modified>
</cp:coreProperties>
</file>